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BD9" w:rsidRDefault="00655BD9" w:rsidP="00655BD9">
      <w:pPr>
        <w:pStyle w:val="a3"/>
        <w:spacing w:before="72" w:line="322" w:lineRule="exact"/>
        <w:ind w:left="1793" w:right="1365"/>
        <w:rPr>
          <w:u w:val="none"/>
        </w:rPr>
      </w:pPr>
      <w:r>
        <w:rPr>
          <w:u w:val="thick"/>
        </w:rPr>
        <w:t>РЕЕСТР</w:t>
      </w:r>
      <w:r>
        <w:rPr>
          <w:spacing w:val="-7"/>
          <w:u w:val="thick"/>
        </w:rPr>
        <w:t xml:space="preserve"> </w:t>
      </w:r>
      <w:r>
        <w:rPr>
          <w:u w:val="thick"/>
        </w:rPr>
        <w:t>РАСПОРЯДИТЕЛЬНЫХ</w:t>
      </w:r>
      <w:r>
        <w:rPr>
          <w:spacing w:val="-4"/>
          <w:u w:val="thick"/>
        </w:rPr>
        <w:t xml:space="preserve"> </w:t>
      </w:r>
      <w:r>
        <w:rPr>
          <w:u w:val="thick"/>
        </w:rPr>
        <w:t>АКТОВ</w:t>
      </w:r>
      <w:r>
        <w:rPr>
          <w:spacing w:val="-3"/>
          <w:u w:val="thick"/>
        </w:rPr>
        <w:t xml:space="preserve"> </w:t>
      </w:r>
      <w:r>
        <w:rPr>
          <w:u w:val="thick"/>
        </w:rPr>
        <w:t>О</w:t>
      </w:r>
    </w:p>
    <w:p w:rsidR="00655BD9" w:rsidRDefault="00655BD9" w:rsidP="00655BD9">
      <w:pPr>
        <w:pStyle w:val="a3"/>
        <w:ind w:left="538" w:right="106" w:hanging="7"/>
        <w:rPr>
          <w:u w:val="none"/>
        </w:rPr>
      </w:pPr>
      <w:proofErr w:type="gramStart"/>
      <w:r>
        <w:rPr>
          <w:u w:val="thick"/>
        </w:rPr>
        <w:t>ЗАЧИСЛЕНИИ</w:t>
      </w:r>
      <w:proofErr w:type="gramEnd"/>
      <w:r>
        <w:rPr>
          <w:u w:val="thick"/>
        </w:rPr>
        <w:t>/ОТЧИСЛЕНИИ ВОСПИТАННИКОВ В МДОУ</w:t>
      </w:r>
      <w:r>
        <w:rPr>
          <w:spacing w:val="1"/>
          <w:u w:val="none"/>
        </w:rPr>
        <w:t xml:space="preserve"> </w:t>
      </w:r>
      <w:r>
        <w:rPr>
          <w:u w:val="thick"/>
        </w:rPr>
        <w:t>БЕКЕТОВСКИЙ</w:t>
      </w:r>
      <w:r>
        <w:rPr>
          <w:spacing w:val="-5"/>
          <w:u w:val="thick"/>
        </w:rPr>
        <w:t xml:space="preserve"> </w:t>
      </w:r>
      <w:r>
        <w:rPr>
          <w:u w:val="thick"/>
        </w:rPr>
        <w:t>ДЕТСКИЙ</w:t>
      </w:r>
      <w:r>
        <w:rPr>
          <w:spacing w:val="-4"/>
          <w:u w:val="thick"/>
        </w:rPr>
        <w:t xml:space="preserve"> </w:t>
      </w:r>
      <w:r>
        <w:rPr>
          <w:u w:val="thick"/>
        </w:rPr>
        <w:t>САД</w:t>
      </w:r>
      <w:r>
        <w:rPr>
          <w:spacing w:val="-3"/>
          <w:u w:val="thick"/>
        </w:rPr>
        <w:t xml:space="preserve"> </w:t>
      </w:r>
      <w:r>
        <w:rPr>
          <w:u w:val="thick"/>
        </w:rPr>
        <w:t>«КОЛОСОК»</w:t>
      </w:r>
      <w:r>
        <w:rPr>
          <w:spacing w:val="-4"/>
          <w:u w:val="thick"/>
        </w:rPr>
        <w:t xml:space="preserve"> </w:t>
      </w:r>
      <w:r>
        <w:rPr>
          <w:u w:val="thick"/>
        </w:rPr>
        <w:t>В</w:t>
      </w:r>
      <w:r>
        <w:rPr>
          <w:spacing w:val="-2"/>
          <w:u w:val="thick"/>
        </w:rPr>
        <w:t xml:space="preserve"> </w:t>
      </w:r>
      <w:r>
        <w:rPr>
          <w:u w:val="thick"/>
        </w:rPr>
        <w:t>АВГУСТЕ</w:t>
      </w:r>
      <w:r>
        <w:rPr>
          <w:spacing w:val="-3"/>
          <w:u w:val="thick"/>
        </w:rPr>
        <w:t xml:space="preserve"> </w:t>
      </w:r>
      <w:r>
        <w:rPr>
          <w:u w:val="thick"/>
        </w:rPr>
        <w:t>2023</w:t>
      </w:r>
      <w:r>
        <w:rPr>
          <w:spacing w:val="4"/>
          <w:u w:val="none"/>
        </w:rPr>
        <w:t xml:space="preserve"> </w:t>
      </w:r>
      <w:r>
        <w:rPr>
          <w:u w:val="none"/>
        </w:rPr>
        <w:t>г.</w:t>
      </w:r>
    </w:p>
    <w:p w:rsidR="00655BD9" w:rsidRDefault="00655BD9" w:rsidP="00655BD9">
      <w:pPr>
        <w:spacing w:before="6"/>
        <w:rPr>
          <w:b/>
          <w:sz w:val="28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1845"/>
        <w:gridCol w:w="3117"/>
        <w:gridCol w:w="1259"/>
      </w:tblGrid>
      <w:tr w:rsidR="00655BD9" w:rsidTr="00655BD9">
        <w:trPr>
          <w:trHeight w:val="547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BD9" w:rsidRDefault="00655BD9">
            <w:pPr>
              <w:pStyle w:val="TableParagraph"/>
              <w:spacing w:before="16"/>
              <w:ind w:left="557"/>
              <w:rPr>
                <w:b/>
              </w:rPr>
            </w:pPr>
            <w:proofErr w:type="spellStart"/>
            <w:r>
              <w:rPr>
                <w:b/>
              </w:rPr>
              <w:t>Реквизиты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документа</w:t>
            </w:r>
            <w:proofErr w:type="spellEnd"/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BD9" w:rsidRDefault="00655BD9">
            <w:pPr>
              <w:pStyle w:val="TableParagraph"/>
              <w:spacing w:before="1"/>
              <w:ind w:left="392" w:right="770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возрастной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группы</w:t>
            </w:r>
            <w:proofErr w:type="spellEnd"/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BD9" w:rsidRPr="00655BD9" w:rsidRDefault="00655BD9">
            <w:pPr>
              <w:pStyle w:val="TableParagraph"/>
              <w:spacing w:before="20" w:line="244" w:lineRule="auto"/>
              <w:ind w:left="31" w:right="549"/>
              <w:jc w:val="both"/>
              <w:rPr>
                <w:b/>
                <w:lang w:val="ru-RU"/>
              </w:rPr>
            </w:pPr>
            <w:r w:rsidRPr="00655BD9">
              <w:rPr>
                <w:b/>
                <w:lang w:val="ru-RU"/>
              </w:rPr>
              <w:t>Число</w:t>
            </w:r>
            <w:r w:rsidRPr="00655BD9">
              <w:rPr>
                <w:b/>
                <w:spacing w:val="-53"/>
                <w:lang w:val="ru-RU"/>
              </w:rPr>
              <w:t xml:space="preserve"> </w:t>
            </w:r>
            <w:r w:rsidRPr="00655BD9">
              <w:rPr>
                <w:b/>
                <w:lang w:val="ru-RU"/>
              </w:rPr>
              <w:t>детей,</w:t>
            </w:r>
            <w:r w:rsidRPr="00655BD9">
              <w:rPr>
                <w:b/>
                <w:spacing w:val="1"/>
                <w:lang w:val="ru-RU"/>
              </w:rPr>
              <w:t xml:space="preserve"> </w:t>
            </w:r>
            <w:proofErr w:type="gramStart"/>
            <w:r w:rsidRPr="00655BD9">
              <w:rPr>
                <w:b/>
                <w:spacing w:val="-1"/>
                <w:lang w:val="ru-RU"/>
              </w:rPr>
              <w:t>зачисл</w:t>
            </w:r>
            <w:r w:rsidRPr="00655BD9">
              <w:rPr>
                <w:b/>
                <w:spacing w:val="-53"/>
                <w:lang w:val="ru-RU"/>
              </w:rPr>
              <w:t xml:space="preserve"> </w:t>
            </w:r>
            <w:r w:rsidRPr="00655BD9">
              <w:rPr>
                <w:b/>
                <w:lang w:val="ru-RU"/>
              </w:rPr>
              <w:t>енных</w:t>
            </w:r>
            <w:proofErr w:type="gramEnd"/>
            <w:r w:rsidRPr="00655BD9">
              <w:rPr>
                <w:b/>
                <w:spacing w:val="-53"/>
                <w:lang w:val="ru-RU"/>
              </w:rPr>
              <w:t xml:space="preserve"> </w:t>
            </w:r>
            <w:r w:rsidRPr="00655BD9">
              <w:rPr>
                <w:b/>
                <w:lang w:val="ru-RU"/>
              </w:rPr>
              <w:t>в</w:t>
            </w:r>
          </w:p>
          <w:p w:rsidR="00655BD9" w:rsidRPr="00655BD9" w:rsidRDefault="00655BD9">
            <w:pPr>
              <w:pStyle w:val="TableParagraph"/>
              <w:spacing w:line="226" w:lineRule="exact"/>
              <w:ind w:left="31"/>
              <w:rPr>
                <w:b/>
                <w:lang w:val="ru-RU"/>
              </w:rPr>
            </w:pPr>
            <w:r w:rsidRPr="00655BD9">
              <w:rPr>
                <w:b/>
                <w:lang w:val="ru-RU"/>
              </w:rPr>
              <w:t>группу</w:t>
            </w:r>
          </w:p>
        </w:tc>
      </w:tr>
      <w:tr w:rsidR="00655BD9" w:rsidTr="00655BD9">
        <w:trPr>
          <w:trHeight w:val="1012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BD9" w:rsidRDefault="00655BD9">
            <w:pPr>
              <w:pStyle w:val="TableParagraph"/>
              <w:spacing w:before="1" w:line="252" w:lineRule="auto"/>
              <w:ind w:left="206" w:right="1394" w:firstLine="32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приказа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BD9" w:rsidRDefault="00655BD9">
            <w:pPr>
              <w:pStyle w:val="TableParagraph"/>
              <w:spacing w:before="20"/>
              <w:ind w:right="38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Дата</w:t>
            </w:r>
            <w:proofErr w:type="spellEnd"/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BD9" w:rsidRDefault="00655BD9">
            <w:pPr>
              <w:widowControl/>
              <w:autoSpaceDE/>
              <w:autoSpaceDN/>
              <w:rPr>
                <w:b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BD9" w:rsidRDefault="00655BD9">
            <w:pPr>
              <w:widowControl/>
              <w:autoSpaceDE/>
              <w:autoSpaceDN/>
              <w:rPr>
                <w:b/>
              </w:rPr>
            </w:pPr>
          </w:p>
        </w:tc>
      </w:tr>
      <w:tr w:rsidR="00655BD9" w:rsidTr="00655BD9">
        <w:trPr>
          <w:trHeight w:val="556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BD9" w:rsidRDefault="00655BD9" w:rsidP="00655BD9">
            <w:pPr>
              <w:pStyle w:val="TableParagraph"/>
              <w:spacing w:before="35"/>
              <w:ind w:left="23"/>
            </w:pPr>
            <w:r>
              <w:t>№</w:t>
            </w:r>
            <w:r>
              <w:rPr>
                <w:spacing w:val="-6"/>
              </w:rPr>
              <w:t xml:space="preserve"> </w:t>
            </w:r>
            <w:r>
              <w:rPr>
                <w:lang w:val="ru-RU"/>
              </w:rPr>
              <w:t>11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lang w:val="ru-RU"/>
              </w:rPr>
              <w:t xml:space="preserve"> за</w:t>
            </w:r>
            <w:proofErr w:type="spellStart"/>
            <w:r>
              <w:t>числении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BD9" w:rsidRDefault="00655BD9">
            <w:pPr>
              <w:pStyle w:val="TableParagraph"/>
              <w:spacing w:before="35"/>
              <w:ind w:right="391"/>
              <w:jc w:val="center"/>
            </w:pPr>
            <w:r>
              <w:rPr>
                <w:lang w:val="ru-RU"/>
              </w:rPr>
              <w:t>30</w:t>
            </w:r>
            <w:r>
              <w:t>.0</w:t>
            </w:r>
            <w:r>
              <w:rPr>
                <w:lang w:val="ru-RU"/>
              </w:rPr>
              <w:t>8</w:t>
            </w:r>
            <w:r>
              <w:t>.2023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BD9" w:rsidRDefault="00655BD9">
            <w:pPr>
              <w:pStyle w:val="TableParagraph"/>
              <w:spacing w:line="278" w:lineRule="exact"/>
              <w:ind w:left="80" w:right="528"/>
            </w:pPr>
            <w:r>
              <w:rPr>
                <w:lang w:val="ru-RU"/>
              </w:rPr>
              <w:t xml:space="preserve">Младшая 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группа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BD9" w:rsidRDefault="00655BD9">
            <w:pPr>
              <w:pStyle w:val="TableParagraph"/>
              <w:spacing w:before="20"/>
              <w:ind w:left="32"/>
              <w:jc w:val="center"/>
            </w:pPr>
            <w:r>
              <w:rPr>
                <w:w w:val="94"/>
              </w:rPr>
              <w:t>1</w:t>
            </w:r>
          </w:p>
        </w:tc>
      </w:tr>
      <w:tr w:rsidR="00655BD9" w:rsidTr="00655BD9">
        <w:trPr>
          <w:trHeight w:val="556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BD9" w:rsidRDefault="00655BD9">
            <w:pPr>
              <w:pStyle w:val="TableParagraph"/>
              <w:spacing w:before="39"/>
              <w:ind w:left="28"/>
            </w:pPr>
            <w:r>
              <w:t>№</w:t>
            </w:r>
            <w:r>
              <w:rPr>
                <w:spacing w:val="-6"/>
              </w:rPr>
              <w:t xml:space="preserve"> </w:t>
            </w:r>
            <w:r>
              <w:rPr>
                <w:lang w:val="ru-RU"/>
              </w:rPr>
              <w:t>12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lang w:val="ru-RU"/>
              </w:rPr>
              <w:t xml:space="preserve"> за</w:t>
            </w:r>
            <w:proofErr w:type="spellStart"/>
            <w:r>
              <w:t>числении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BD9" w:rsidRDefault="00655BD9" w:rsidP="00655BD9">
            <w:pPr>
              <w:pStyle w:val="TableParagraph"/>
              <w:spacing w:before="39"/>
              <w:ind w:right="391"/>
              <w:jc w:val="center"/>
            </w:pPr>
            <w:r>
              <w:rPr>
                <w:lang w:val="ru-RU"/>
              </w:rPr>
              <w:t>31</w:t>
            </w:r>
            <w:r>
              <w:t>.0</w:t>
            </w:r>
            <w:r>
              <w:rPr>
                <w:lang w:val="ru-RU"/>
              </w:rPr>
              <w:t>8</w:t>
            </w:r>
            <w:r>
              <w:t>.2023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BD9" w:rsidRDefault="00655BD9">
            <w:pPr>
              <w:pStyle w:val="TableParagraph"/>
              <w:spacing w:line="278" w:lineRule="exact"/>
              <w:ind w:left="118" w:right="490"/>
            </w:pPr>
            <w:r>
              <w:rPr>
                <w:lang w:val="ru-RU"/>
              </w:rPr>
              <w:t xml:space="preserve">Младшая 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группа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BD9" w:rsidRDefault="00655BD9">
            <w:pPr>
              <w:pStyle w:val="TableParagraph"/>
              <w:spacing w:before="57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655BD9" w:rsidTr="00655BD9">
        <w:trPr>
          <w:trHeight w:val="556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BD9" w:rsidRDefault="00655BD9">
            <w:pPr>
              <w:pStyle w:val="TableParagraph"/>
              <w:spacing w:before="44"/>
              <w:ind w:left="28"/>
            </w:pPr>
            <w:r>
              <w:t>№</w:t>
            </w:r>
            <w:r>
              <w:rPr>
                <w:spacing w:val="-6"/>
              </w:rPr>
              <w:t xml:space="preserve"> </w:t>
            </w:r>
            <w:r>
              <w:rPr>
                <w:lang w:val="ru-RU"/>
              </w:rPr>
              <w:t xml:space="preserve">13 </w:t>
            </w:r>
            <w:r>
              <w:t>о</w:t>
            </w:r>
            <w:r>
              <w:rPr>
                <w:lang w:val="ru-RU"/>
              </w:rPr>
              <w:t xml:space="preserve"> за</w:t>
            </w:r>
            <w:proofErr w:type="spellStart"/>
            <w:r>
              <w:t>числении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BD9" w:rsidRDefault="00655BD9" w:rsidP="00655BD9">
            <w:pPr>
              <w:pStyle w:val="TableParagraph"/>
              <w:spacing w:before="44"/>
              <w:ind w:right="391"/>
              <w:jc w:val="center"/>
            </w:pPr>
            <w:r>
              <w:rPr>
                <w:lang w:val="ru-RU"/>
              </w:rPr>
              <w:t>31</w:t>
            </w:r>
            <w:r>
              <w:t>.0</w:t>
            </w:r>
            <w:r>
              <w:rPr>
                <w:lang w:val="ru-RU"/>
              </w:rPr>
              <w:t>8</w:t>
            </w:r>
            <w:r>
              <w:t>.2023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BD9" w:rsidRDefault="00655BD9">
            <w:pPr>
              <w:pStyle w:val="TableParagraph"/>
              <w:spacing w:line="278" w:lineRule="exact"/>
              <w:ind w:left="118" w:right="490"/>
            </w:pPr>
            <w:r>
              <w:rPr>
                <w:lang w:val="ru-RU"/>
              </w:rPr>
              <w:t xml:space="preserve">Младшая 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группа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BD9" w:rsidRDefault="00655BD9">
            <w:pPr>
              <w:pStyle w:val="TableParagraph"/>
              <w:spacing w:line="286" w:lineRule="exact"/>
              <w:ind w:left="3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55BD9" w:rsidTr="00655BD9">
        <w:trPr>
          <w:trHeight w:val="561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BD9" w:rsidRDefault="00655BD9">
            <w:pPr>
              <w:pStyle w:val="TableParagraph"/>
              <w:spacing w:before="44"/>
              <w:ind w:left="28"/>
            </w:pPr>
            <w:r>
              <w:t>№</w:t>
            </w:r>
            <w:r>
              <w:rPr>
                <w:spacing w:val="-6"/>
              </w:rPr>
              <w:t xml:space="preserve"> </w:t>
            </w:r>
            <w:r>
              <w:rPr>
                <w:lang w:val="ru-RU"/>
              </w:rPr>
              <w:t>14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lang w:val="ru-RU"/>
              </w:rPr>
              <w:t xml:space="preserve"> за</w:t>
            </w:r>
            <w:proofErr w:type="spellStart"/>
            <w:r>
              <w:t>числении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BD9" w:rsidRDefault="00655BD9" w:rsidP="00655BD9">
            <w:pPr>
              <w:pStyle w:val="TableParagraph"/>
              <w:spacing w:before="44"/>
              <w:ind w:right="391"/>
              <w:jc w:val="center"/>
            </w:pPr>
            <w:r>
              <w:rPr>
                <w:lang w:val="ru-RU"/>
              </w:rPr>
              <w:t>31</w:t>
            </w:r>
            <w:r>
              <w:t>.0</w:t>
            </w:r>
            <w:r>
              <w:rPr>
                <w:lang w:val="ru-RU"/>
              </w:rPr>
              <w:t>8</w:t>
            </w:r>
            <w:r>
              <w:t>.2023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BD9" w:rsidRDefault="00655BD9">
            <w:pPr>
              <w:pStyle w:val="TableParagraph"/>
              <w:spacing w:line="280" w:lineRule="atLeast"/>
              <w:ind w:left="118" w:right="490"/>
            </w:pPr>
            <w:r>
              <w:rPr>
                <w:lang w:val="ru-RU"/>
              </w:rPr>
              <w:t xml:space="preserve">Младшая 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группа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BD9" w:rsidRDefault="00655BD9">
            <w:pPr>
              <w:pStyle w:val="TableParagraph"/>
              <w:spacing w:line="291" w:lineRule="exact"/>
              <w:ind w:left="3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187251" w:rsidRDefault="00187251"/>
    <w:sectPr w:rsidR="00187251" w:rsidSect="00187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5BD9"/>
    <w:rsid w:val="00187251"/>
    <w:rsid w:val="00655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5B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55BD9"/>
    <w:pPr>
      <w:jc w:val="center"/>
    </w:pPr>
    <w:rPr>
      <w:b/>
      <w:bCs/>
      <w:sz w:val="28"/>
      <w:szCs w:val="28"/>
      <w:u w:val="single" w:color="000000"/>
    </w:rPr>
  </w:style>
  <w:style w:type="character" w:customStyle="1" w:styleId="a4">
    <w:name w:val="Основной текст Знак"/>
    <w:basedOn w:val="a0"/>
    <w:link w:val="a3"/>
    <w:uiPriority w:val="1"/>
    <w:semiHidden/>
    <w:rsid w:val="00655BD9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655BD9"/>
    <w:pPr>
      <w:ind w:left="413"/>
    </w:pPr>
  </w:style>
  <w:style w:type="table" w:customStyle="1" w:styleId="TableNormal">
    <w:name w:val="Table Normal"/>
    <w:uiPriority w:val="2"/>
    <w:semiHidden/>
    <w:qFormat/>
    <w:rsid w:val="00655BD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9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363</Characters>
  <Application>Microsoft Office Word</Application>
  <DocSecurity>0</DocSecurity>
  <Lines>3</Lines>
  <Paragraphs>1</Paragraphs>
  <ScaleCrop>false</ScaleCrop>
  <Company>HP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2024-09-06T08:34:00Z</dcterms:created>
  <dcterms:modified xsi:type="dcterms:W3CDTF">2024-09-06T08:39:00Z</dcterms:modified>
</cp:coreProperties>
</file>